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F" w:rsidRPr="000B112F" w:rsidRDefault="000B112F" w:rsidP="000B11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112F">
        <w:rPr>
          <w:rFonts w:ascii="Times New Roman" w:hAnsi="Times New Roman" w:cs="Times New Roman"/>
          <w:sz w:val="24"/>
          <w:szCs w:val="24"/>
        </w:rPr>
        <w:t>PROJECT TITLE</w:t>
      </w:r>
    </w:p>
    <w:p w:rsidR="000B112F" w:rsidRPr="000B112F" w:rsidRDefault="000B112F" w:rsidP="000B1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12F">
        <w:rPr>
          <w:rFonts w:ascii="Times New Roman" w:hAnsi="Times New Roman" w:cs="Times New Roman"/>
          <w:sz w:val="24"/>
          <w:szCs w:val="24"/>
        </w:rPr>
        <w:t>Principal Investigator</w:t>
      </w:r>
    </w:p>
    <w:p w:rsidR="000B112F" w:rsidRPr="000B112F" w:rsidRDefault="000B112F" w:rsidP="000B112F">
      <w:pPr>
        <w:rPr>
          <w:rFonts w:ascii="Times New Roman" w:hAnsi="Times New Roman" w:cs="Times New Roman"/>
          <w:b/>
          <w:sz w:val="24"/>
          <w:szCs w:val="24"/>
        </w:rPr>
      </w:pPr>
      <w:r w:rsidRPr="000B112F">
        <w:rPr>
          <w:rFonts w:ascii="Times New Roman" w:hAnsi="Times New Roman" w:cs="Times New Roman"/>
          <w:b/>
          <w:sz w:val="24"/>
          <w:szCs w:val="24"/>
        </w:rPr>
        <w:t>Funding Request</w:t>
      </w:r>
    </w:p>
    <w:p w:rsidR="000B112F" w:rsidRPr="000B112F" w:rsidRDefault="00427039" w:rsidP="000B112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="000B112F" w:rsidRPr="000B112F">
        <w:rPr>
          <w:rFonts w:ascii="Times New Roman" w:hAnsi="Times New Roman" w:cs="Times New Roman"/>
          <w:i/>
          <w:sz w:val="24"/>
          <w:szCs w:val="24"/>
        </w:rPr>
        <w:t>stima</w:t>
      </w:r>
      <w:r>
        <w:rPr>
          <w:rFonts w:ascii="Times New Roman" w:hAnsi="Times New Roman" w:cs="Times New Roman"/>
          <w:i/>
          <w:sz w:val="24"/>
          <w:szCs w:val="24"/>
        </w:rPr>
        <w:t>ted costs</w:t>
      </w:r>
      <w:r w:rsidR="000B112F" w:rsidRPr="000B112F">
        <w:rPr>
          <w:rFonts w:ascii="Times New Roman" w:hAnsi="Times New Roman" w:cs="Times New Roman"/>
          <w:i/>
          <w:sz w:val="24"/>
          <w:szCs w:val="24"/>
        </w:rPr>
        <w:t xml:space="preserve"> in U.S. dollars.</w:t>
      </w:r>
    </w:p>
    <w:p w:rsidR="000B112F" w:rsidRPr="000B112F" w:rsidRDefault="000B112F" w:rsidP="000B112F">
      <w:pPr>
        <w:rPr>
          <w:rFonts w:ascii="Times New Roman" w:hAnsi="Times New Roman" w:cs="Times New Roman"/>
          <w:b/>
          <w:sz w:val="24"/>
          <w:szCs w:val="24"/>
        </w:rPr>
      </w:pPr>
      <w:r w:rsidRPr="000B112F">
        <w:rPr>
          <w:rFonts w:ascii="Times New Roman" w:hAnsi="Times New Roman" w:cs="Times New Roman"/>
          <w:b/>
          <w:sz w:val="24"/>
          <w:szCs w:val="24"/>
        </w:rPr>
        <w:t>Project Duration</w:t>
      </w:r>
    </w:p>
    <w:p w:rsidR="000B112F" w:rsidRPr="000B112F" w:rsidRDefault="00427039" w:rsidP="000B112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E</w:t>
      </w:r>
      <w:r w:rsidR="000B112F" w:rsidRPr="000B112F">
        <w:rPr>
          <w:rFonts w:ascii="Times New Roman" w:hAnsi="Times New Roman" w:cs="Times New Roman"/>
          <w:i/>
          <w:sz w:val="24"/>
          <w:szCs w:val="24"/>
        </w:rPr>
        <w:t>stimation in years</w:t>
      </w:r>
      <w:r>
        <w:rPr>
          <w:rFonts w:ascii="Times New Roman" w:hAnsi="Times New Roman" w:cs="Times New Roman"/>
          <w:i/>
          <w:sz w:val="24"/>
          <w:szCs w:val="24"/>
        </w:rPr>
        <w:t xml:space="preserve"> (1-3)</w:t>
      </w:r>
      <w:r w:rsidR="000B112F" w:rsidRPr="000B112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B112F" w:rsidRPr="000B112F" w:rsidRDefault="000B112F" w:rsidP="000B112F">
      <w:pPr>
        <w:rPr>
          <w:rFonts w:ascii="Times New Roman" w:hAnsi="Times New Roman" w:cs="Times New Roman"/>
          <w:b/>
          <w:sz w:val="24"/>
          <w:szCs w:val="24"/>
        </w:rPr>
      </w:pPr>
      <w:r w:rsidRPr="000B112F">
        <w:rPr>
          <w:rFonts w:ascii="Times New Roman" w:hAnsi="Times New Roman" w:cs="Times New Roman"/>
          <w:b/>
          <w:sz w:val="24"/>
          <w:szCs w:val="24"/>
        </w:rPr>
        <w:t>Innovativeness</w:t>
      </w:r>
    </w:p>
    <w:p w:rsidR="000B112F" w:rsidRPr="000B112F" w:rsidRDefault="000B112F" w:rsidP="000B112F">
      <w:pPr>
        <w:rPr>
          <w:rFonts w:ascii="Times New Roman" w:hAnsi="Times New Roman" w:cs="Times New Roman"/>
          <w:sz w:val="24"/>
          <w:szCs w:val="24"/>
        </w:rPr>
      </w:pPr>
      <w:r w:rsidRPr="000B112F">
        <w:rPr>
          <w:rFonts w:ascii="Times New Roman" w:hAnsi="Times New Roman" w:cs="Times New Roman"/>
          <w:sz w:val="24"/>
          <w:szCs w:val="24"/>
        </w:rPr>
        <w:t>1.</w:t>
      </w:r>
      <w:r w:rsidRPr="000B112F">
        <w:rPr>
          <w:rFonts w:ascii="Times New Roman" w:hAnsi="Times New Roman" w:cs="Times New Roman"/>
          <w:sz w:val="24"/>
          <w:szCs w:val="24"/>
        </w:rPr>
        <w:tab/>
        <w:t>How does the concept work, including basic operating principles?</w:t>
      </w:r>
    </w:p>
    <w:p w:rsidR="000B112F" w:rsidRPr="000B112F" w:rsidRDefault="000B112F" w:rsidP="000B112F">
      <w:pPr>
        <w:rPr>
          <w:rFonts w:ascii="Times New Roman" w:hAnsi="Times New Roman" w:cs="Times New Roman"/>
          <w:sz w:val="24"/>
          <w:szCs w:val="24"/>
        </w:rPr>
      </w:pPr>
      <w:r w:rsidRPr="000B112F">
        <w:rPr>
          <w:rFonts w:ascii="Times New Roman" w:hAnsi="Times New Roman" w:cs="Times New Roman"/>
          <w:sz w:val="24"/>
          <w:szCs w:val="24"/>
        </w:rPr>
        <w:t>2.</w:t>
      </w:r>
      <w:r w:rsidRPr="000B112F">
        <w:rPr>
          <w:rFonts w:ascii="Times New Roman" w:hAnsi="Times New Roman" w:cs="Times New Roman"/>
          <w:sz w:val="24"/>
          <w:szCs w:val="24"/>
        </w:rPr>
        <w:tab/>
        <w:t>What level of technological performance does the concept target?</w:t>
      </w:r>
    </w:p>
    <w:p w:rsidR="000B112F" w:rsidRPr="000B112F" w:rsidRDefault="000B112F" w:rsidP="000B112F">
      <w:pPr>
        <w:rPr>
          <w:rFonts w:ascii="Times New Roman" w:hAnsi="Times New Roman" w:cs="Times New Roman"/>
          <w:sz w:val="24"/>
          <w:szCs w:val="24"/>
        </w:rPr>
      </w:pPr>
      <w:r w:rsidRPr="000B112F">
        <w:rPr>
          <w:rFonts w:ascii="Times New Roman" w:hAnsi="Times New Roman" w:cs="Times New Roman"/>
          <w:sz w:val="24"/>
          <w:szCs w:val="24"/>
        </w:rPr>
        <w:t>3.</w:t>
      </w:r>
      <w:r w:rsidRPr="000B112F">
        <w:rPr>
          <w:rFonts w:ascii="Times New Roman" w:hAnsi="Times New Roman" w:cs="Times New Roman"/>
          <w:sz w:val="24"/>
          <w:szCs w:val="24"/>
        </w:rPr>
        <w:tab/>
        <w:t>What are significant challenges of the proposed concept?</w:t>
      </w:r>
    </w:p>
    <w:p w:rsidR="00427039" w:rsidRDefault="00427039" w:rsidP="000B1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Execution plan</w:t>
      </w:r>
    </w:p>
    <w:p w:rsidR="00427039" w:rsidRDefault="00427039" w:rsidP="001455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589">
        <w:rPr>
          <w:rFonts w:ascii="Times New Roman" w:hAnsi="Times New Roman" w:cs="Times New Roman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sz w:val="24"/>
          <w:szCs w:val="24"/>
        </w:rPr>
        <w:t>knowledge and experiences.</w:t>
      </w:r>
    </w:p>
    <w:p w:rsidR="0055638A" w:rsidRDefault="00427039" w:rsidP="001455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allocation during the funding period, inclu</w:t>
      </w:r>
      <w:r w:rsidR="0060794B">
        <w:rPr>
          <w:rFonts w:ascii="Times New Roman" w:hAnsi="Times New Roman" w:cs="Times New Roman"/>
          <w:sz w:val="24"/>
          <w:szCs w:val="24"/>
        </w:rPr>
        <w:t>ding</w:t>
      </w:r>
      <w:r w:rsidR="00F71411">
        <w:rPr>
          <w:rFonts w:ascii="Times New Roman" w:hAnsi="Times New Roman" w:cs="Times New Roman"/>
          <w:sz w:val="24"/>
          <w:szCs w:val="24"/>
        </w:rPr>
        <w:t xml:space="preserve"> personnel</w:t>
      </w:r>
      <w:r w:rsidR="0055638A">
        <w:rPr>
          <w:rFonts w:ascii="Times New Roman" w:hAnsi="Times New Roman" w:cs="Times New Roman"/>
          <w:sz w:val="24"/>
          <w:szCs w:val="24"/>
        </w:rPr>
        <w:t>, equipment and method usage</w:t>
      </w:r>
      <w:r w:rsidR="00F94F34">
        <w:rPr>
          <w:rFonts w:ascii="Times New Roman" w:hAnsi="Times New Roman" w:cs="Times New Roman"/>
          <w:sz w:val="24"/>
          <w:szCs w:val="24"/>
        </w:rPr>
        <w:t>,</w:t>
      </w:r>
      <w:r w:rsidR="0055638A">
        <w:rPr>
          <w:rFonts w:ascii="Times New Roman" w:hAnsi="Times New Roman" w:cs="Times New Roman"/>
          <w:sz w:val="24"/>
          <w:szCs w:val="24"/>
        </w:rPr>
        <w:t xml:space="preserve"> and consumables</w:t>
      </w:r>
      <w:r w:rsidR="00F94F34">
        <w:rPr>
          <w:rFonts w:ascii="Times New Roman" w:hAnsi="Times New Roman" w:cs="Times New Roman"/>
          <w:sz w:val="24"/>
          <w:szCs w:val="24"/>
        </w:rPr>
        <w:t xml:space="preserve"> costs</w:t>
      </w:r>
      <w:r w:rsidR="0055638A">
        <w:rPr>
          <w:rFonts w:ascii="Times New Roman" w:hAnsi="Times New Roman" w:cs="Times New Roman"/>
          <w:sz w:val="24"/>
          <w:szCs w:val="24"/>
        </w:rPr>
        <w:t>.</w:t>
      </w:r>
    </w:p>
    <w:p w:rsidR="00427039" w:rsidRPr="00145589" w:rsidRDefault="0055638A" w:rsidP="001455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Work-breakdown, time plan and milestones for</w:t>
      </w:r>
      <w:r w:rsidR="00F94F34">
        <w:rPr>
          <w:rFonts w:ascii="Times New Roman" w:hAnsi="Times New Roman" w:cs="Times New Roman"/>
          <w:sz w:val="24"/>
          <w:szCs w:val="24"/>
        </w:rPr>
        <w:t xml:space="preserve"> each reporting period (every 6 month</w:t>
      </w:r>
      <w:r>
        <w:rPr>
          <w:rFonts w:ascii="Times New Roman" w:hAnsi="Times New Roman" w:cs="Times New Roman"/>
          <w:sz w:val="24"/>
          <w:szCs w:val="24"/>
        </w:rPr>
        <w:t>s), and final deliverables upon completion of the funding period.</w:t>
      </w:r>
    </w:p>
    <w:p w:rsidR="000B112F" w:rsidRPr="000B112F" w:rsidRDefault="00A408AB" w:rsidP="000B11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m</w:t>
      </w:r>
      <w:r w:rsidR="000B112F" w:rsidRPr="000B112F">
        <w:rPr>
          <w:rFonts w:ascii="Times New Roman" w:hAnsi="Times New Roman" w:cs="Times New Roman"/>
          <w:b/>
          <w:sz w:val="24"/>
          <w:szCs w:val="24"/>
        </w:rPr>
        <w:t>erit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417105" w:rsidRPr="00145589" w:rsidRDefault="000B112F" w:rsidP="001455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5589">
        <w:rPr>
          <w:rFonts w:ascii="Times New Roman" w:hAnsi="Times New Roman" w:cs="Times New Roman"/>
          <w:sz w:val="24"/>
          <w:szCs w:val="24"/>
        </w:rPr>
        <w:t>I</w:t>
      </w:r>
      <w:r w:rsidR="00F94F34">
        <w:rPr>
          <w:rFonts w:ascii="Times New Roman" w:hAnsi="Times New Roman" w:cs="Times New Roman"/>
          <w:sz w:val="24"/>
          <w:szCs w:val="24"/>
        </w:rPr>
        <w:t>n case</w:t>
      </w:r>
      <w:r w:rsidRPr="00145589">
        <w:rPr>
          <w:rFonts w:ascii="Times New Roman" w:hAnsi="Times New Roman" w:cs="Times New Roman"/>
          <w:sz w:val="24"/>
          <w:szCs w:val="24"/>
        </w:rPr>
        <w:t xml:space="preserve"> this concept is successful, will it make a positive impact on the chemical industry, </w:t>
      </w:r>
      <w:r w:rsidR="00F94F34">
        <w:rPr>
          <w:rFonts w:ascii="Times New Roman" w:hAnsi="Times New Roman" w:cs="Times New Roman"/>
          <w:sz w:val="24"/>
          <w:szCs w:val="24"/>
        </w:rPr>
        <w:t xml:space="preserve">and </w:t>
      </w:r>
      <w:r w:rsidRPr="00145589">
        <w:rPr>
          <w:rFonts w:ascii="Times New Roman" w:hAnsi="Times New Roman" w:cs="Times New Roman"/>
          <w:sz w:val="24"/>
          <w:szCs w:val="24"/>
        </w:rPr>
        <w:t>the society? Please describe broad economic benefits of the proposed concept.</w:t>
      </w:r>
    </w:p>
    <w:p w:rsidR="0055638A" w:rsidRDefault="0055638A" w:rsidP="001455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Proposals on further developments of the final deliverables into mar</w:t>
      </w:r>
      <w:r w:rsidR="00040117">
        <w:rPr>
          <w:rFonts w:ascii="Times New Roman" w:hAnsi="Times New Roman" w:cs="Times New Roman"/>
          <w:sz w:val="24"/>
          <w:szCs w:val="24"/>
        </w:rPr>
        <w:t xml:space="preserve">ket-ripen products/technologies: scope of development work, </w:t>
      </w:r>
      <w:r w:rsidR="00853E90">
        <w:rPr>
          <w:rFonts w:ascii="Times New Roman" w:hAnsi="Times New Roman" w:cs="Times New Roman"/>
          <w:sz w:val="24"/>
          <w:szCs w:val="24"/>
        </w:rPr>
        <w:t xml:space="preserve">gross </w:t>
      </w:r>
      <w:r w:rsidR="00040117">
        <w:rPr>
          <w:rFonts w:ascii="Times New Roman" w:hAnsi="Times New Roman" w:cs="Times New Roman"/>
          <w:sz w:val="24"/>
          <w:szCs w:val="24"/>
        </w:rPr>
        <w:t>estimat</w:t>
      </w:r>
      <w:r w:rsidR="00853E90">
        <w:rPr>
          <w:rFonts w:ascii="Times New Roman" w:hAnsi="Times New Roman" w:cs="Times New Roman"/>
          <w:sz w:val="24"/>
          <w:szCs w:val="24"/>
        </w:rPr>
        <w:t>ion on</w:t>
      </w:r>
      <w:r w:rsidR="00040117">
        <w:rPr>
          <w:rFonts w:ascii="Times New Roman" w:hAnsi="Times New Roman" w:cs="Times New Roman"/>
          <w:sz w:val="24"/>
          <w:szCs w:val="24"/>
        </w:rPr>
        <w:t xml:space="preserve"> duration and costs.</w:t>
      </w:r>
    </w:p>
    <w:p w:rsidR="0055638A" w:rsidRDefault="0055638A" w:rsidP="001455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Contingency plan: When and how to figure out if the concept does not work. What alternative targets and deliverables are expected in this </w:t>
      </w:r>
      <w:r w:rsidR="00F71411">
        <w:rPr>
          <w:rFonts w:ascii="Times New Roman" w:hAnsi="Times New Roman" w:cs="Times New Roman"/>
          <w:sz w:val="24"/>
          <w:szCs w:val="24"/>
        </w:rPr>
        <w:t>case?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38A" w:rsidRPr="00145589" w:rsidRDefault="0055638A" w:rsidP="0014558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5638A" w:rsidRPr="00145589" w:rsidSect="00037DF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1B" w:rsidRDefault="00E40E1B" w:rsidP="00B0492D">
      <w:pPr>
        <w:spacing w:after="0" w:line="240" w:lineRule="auto"/>
      </w:pPr>
      <w:r>
        <w:separator/>
      </w:r>
    </w:p>
  </w:endnote>
  <w:endnote w:type="continuationSeparator" w:id="0">
    <w:p w:rsidR="00E40E1B" w:rsidRDefault="00E40E1B" w:rsidP="00B0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1B" w:rsidRDefault="00E40E1B" w:rsidP="00B0492D">
      <w:pPr>
        <w:spacing w:after="0" w:line="240" w:lineRule="auto"/>
      </w:pPr>
      <w:r>
        <w:separator/>
      </w:r>
    </w:p>
  </w:footnote>
  <w:footnote w:type="continuationSeparator" w:id="0">
    <w:p w:rsidR="00E40E1B" w:rsidRDefault="00E40E1B" w:rsidP="00B04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38"/>
    </w:tblGrid>
    <w:tr w:rsidR="005036BA" w:rsidTr="009E338F">
      <w:tc>
        <w:tcPr>
          <w:tcW w:w="2235" w:type="dxa"/>
          <w:vAlign w:val="center"/>
        </w:tcPr>
        <w:p w:rsidR="005036BA" w:rsidRPr="00145589" w:rsidRDefault="005036BA" w:rsidP="00037DF2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145589">
            <w:rPr>
              <w:rFonts w:ascii="Times New Roman" w:hAnsi="Times New Roman" w:cs="Times New Roman"/>
              <w:sz w:val="24"/>
              <w:szCs w:val="24"/>
            </w:rPr>
            <w:t>201</w:t>
          </w:r>
          <w:r w:rsidR="00111483" w:rsidRPr="00145589">
            <w:rPr>
              <w:rFonts w:ascii="Times New Roman" w:hAnsi="Times New Roman" w:cs="Times New Roman" w:hint="eastAsia"/>
              <w:sz w:val="24"/>
              <w:szCs w:val="24"/>
            </w:rPr>
            <w:t>5</w:t>
          </w:r>
          <w:r w:rsidRPr="00145589">
            <w:rPr>
              <w:rFonts w:ascii="Times New Roman" w:hAnsi="Times New Roman" w:cs="Times New Roman"/>
              <w:sz w:val="24"/>
              <w:szCs w:val="24"/>
            </w:rPr>
            <w:t>-00</w:t>
          </w:r>
        </w:p>
        <w:p w:rsidR="005036BA" w:rsidRPr="00145589" w:rsidRDefault="005036BA" w:rsidP="00037DF2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145589">
            <w:rPr>
              <w:rFonts w:ascii="Times New Roman" w:hAnsi="Times New Roman" w:cs="Times New Roman"/>
              <w:sz w:val="24"/>
              <w:szCs w:val="24"/>
            </w:rPr>
            <w:t>Concept Paper</w:t>
          </w:r>
        </w:p>
      </w:tc>
      <w:tc>
        <w:tcPr>
          <w:tcW w:w="7938" w:type="dxa"/>
          <w:vAlign w:val="center"/>
        </w:tcPr>
        <w:p w:rsidR="005036BA" w:rsidRPr="00145589" w:rsidRDefault="001C669A" w:rsidP="0032312E">
          <w:pPr>
            <w:pStyle w:val="Footer"/>
            <w:jc w:val="both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>Haldor</w:t>
          </w:r>
          <w:proofErr w:type="spellEnd"/>
          <w:r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 xml:space="preserve"> </w:t>
          </w:r>
          <w:proofErr w:type="spellStart"/>
          <w:r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>Topsoe</w:t>
          </w:r>
          <w:proofErr w:type="spellEnd"/>
          <w:r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 xml:space="preserve"> A/S </w:t>
          </w:r>
          <w:r w:rsidR="005036BA"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>performs a preliminary review of Concept Papers and makes an independent assessment of each Concept Paper</w:t>
          </w:r>
          <w:r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>. The assessments are presented to the Board of Directors</w:t>
          </w:r>
          <w:r w:rsidR="0032312E"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 xml:space="preserve"> for DICP and </w:t>
          </w:r>
          <w:proofErr w:type="spellStart"/>
          <w:r w:rsidR="0032312E"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>Topsøe</w:t>
          </w:r>
          <w:proofErr w:type="spellEnd"/>
          <w:r w:rsidR="0032312E"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 xml:space="preserve"> R&amp;D collaboration</w:t>
          </w:r>
          <w:r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>, who makes the selection of projects for 2015</w:t>
          </w:r>
          <w:r w:rsidR="00237C32">
            <w:rPr>
              <w:rFonts w:ascii="Times New Roman" w:hAnsi="Times New Roman" w:cs="Times New Roman"/>
              <w:sz w:val="20"/>
              <w:szCs w:val="20"/>
              <w:lang w:val="en-GB"/>
            </w:rPr>
            <w:t>.</w:t>
          </w:r>
          <w:r w:rsidR="005036BA" w:rsidRPr="00145589">
            <w:rPr>
              <w:rFonts w:ascii="Times New Roman" w:hAnsi="Times New Roman" w:cs="Times New Roman"/>
              <w:sz w:val="20"/>
              <w:szCs w:val="20"/>
              <w:lang w:val="en-GB"/>
            </w:rPr>
            <w:t xml:space="preserve"> Whence selected Concept Papers will be invited to submit full proposals.</w:t>
          </w:r>
        </w:p>
      </w:tc>
    </w:tr>
  </w:tbl>
  <w:p w:rsidR="005036BA" w:rsidRPr="005036BA" w:rsidRDefault="005036BA" w:rsidP="005036BA">
    <w:pPr>
      <w:pStyle w:val="Footer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1FF"/>
    <w:multiLevelType w:val="hybridMultilevel"/>
    <w:tmpl w:val="28746FD4"/>
    <w:lvl w:ilvl="0" w:tplc="2954F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50DC"/>
    <w:multiLevelType w:val="hybridMultilevel"/>
    <w:tmpl w:val="62549686"/>
    <w:lvl w:ilvl="0" w:tplc="F0826E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C4C"/>
    <w:multiLevelType w:val="hybridMultilevel"/>
    <w:tmpl w:val="9A08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B718E"/>
    <w:multiLevelType w:val="hybridMultilevel"/>
    <w:tmpl w:val="D466D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53896"/>
    <w:multiLevelType w:val="hybridMultilevel"/>
    <w:tmpl w:val="F9247C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EE"/>
    <w:rsid w:val="0000271C"/>
    <w:rsid w:val="00037DF2"/>
    <w:rsid w:val="00040117"/>
    <w:rsid w:val="0007581F"/>
    <w:rsid w:val="000A15C3"/>
    <w:rsid w:val="000B112F"/>
    <w:rsid w:val="00111483"/>
    <w:rsid w:val="00145589"/>
    <w:rsid w:val="001C669A"/>
    <w:rsid w:val="00237C32"/>
    <w:rsid w:val="002564EE"/>
    <w:rsid w:val="00272DBD"/>
    <w:rsid w:val="00277392"/>
    <w:rsid w:val="0032312E"/>
    <w:rsid w:val="00395C9A"/>
    <w:rsid w:val="00417105"/>
    <w:rsid w:val="00427039"/>
    <w:rsid w:val="00433FC3"/>
    <w:rsid w:val="00440149"/>
    <w:rsid w:val="005036BA"/>
    <w:rsid w:val="0055638A"/>
    <w:rsid w:val="0060794B"/>
    <w:rsid w:val="00811C46"/>
    <w:rsid w:val="00853E90"/>
    <w:rsid w:val="009C2B63"/>
    <w:rsid w:val="009E338F"/>
    <w:rsid w:val="00A408AB"/>
    <w:rsid w:val="00A42700"/>
    <w:rsid w:val="00A76D68"/>
    <w:rsid w:val="00B0492D"/>
    <w:rsid w:val="00B223AB"/>
    <w:rsid w:val="00C30FC4"/>
    <w:rsid w:val="00C63F1D"/>
    <w:rsid w:val="00CF0A66"/>
    <w:rsid w:val="00E36C83"/>
    <w:rsid w:val="00E40E1B"/>
    <w:rsid w:val="00F24F98"/>
    <w:rsid w:val="00F71411"/>
    <w:rsid w:val="00F94F34"/>
    <w:rsid w:val="00FC47D8"/>
    <w:rsid w:val="00FE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2D"/>
  </w:style>
  <w:style w:type="paragraph" w:styleId="Footer">
    <w:name w:val="footer"/>
    <w:basedOn w:val="Normal"/>
    <w:link w:val="FooterChar"/>
    <w:uiPriority w:val="99"/>
    <w:unhideWhenUsed/>
    <w:rsid w:val="00B0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2D"/>
  </w:style>
  <w:style w:type="paragraph" w:styleId="ListParagraph">
    <w:name w:val="List Paragraph"/>
    <w:basedOn w:val="Normal"/>
    <w:uiPriority w:val="34"/>
    <w:qFormat/>
    <w:rsid w:val="00417105"/>
    <w:pPr>
      <w:ind w:left="720"/>
      <w:contextualSpacing/>
    </w:pPr>
  </w:style>
  <w:style w:type="table" w:styleId="TableGrid">
    <w:name w:val="Table Grid"/>
    <w:basedOn w:val="TableNormal"/>
    <w:uiPriority w:val="59"/>
    <w:rsid w:val="0050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2D"/>
  </w:style>
  <w:style w:type="paragraph" w:styleId="Footer">
    <w:name w:val="footer"/>
    <w:basedOn w:val="Normal"/>
    <w:link w:val="FooterChar"/>
    <w:uiPriority w:val="99"/>
    <w:unhideWhenUsed/>
    <w:rsid w:val="00B0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2D"/>
  </w:style>
  <w:style w:type="paragraph" w:styleId="ListParagraph">
    <w:name w:val="List Paragraph"/>
    <w:basedOn w:val="Normal"/>
    <w:uiPriority w:val="34"/>
    <w:qFormat/>
    <w:rsid w:val="00417105"/>
    <w:pPr>
      <w:ind w:left="720"/>
      <w:contextualSpacing/>
    </w:pPr>
  </w:style>
  <w:style w:type="table" w:styleId="TableGrid">
    <w:name w:val="Table Grid"/>
    <w:basedOn w:val="TableNormal"/>
    <w:uiPriority w:val="59"/>
    <w:rsid w:val="0050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SABIC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Han</dc:creator>
  <cp:lastModifiedBy>Xiaobo Yang</cp:lastModifiedBy>
  <cp:revision>2</cp:revision>
  <dcterms:created xsi:type="dcterms:W3CDTF">2015-03-11T06:41:00Z</dcterms:created>
  <dcterms:modified xsi:type="dcterms:W3CDTF">2015-03-11T06:41:00Z</dcterms:modified>
</cp:coreProperties>
</file>