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95" w:rsidRPr="0029067E" w:rsidRDefault="00A66795" w:rsidP="00A66795">
      <w:pPr>
        <w:spacing w:line="920" w:lineRule="exact"/>
        <w:jc w:val="center"/>
        <w:rPr>
          <w:rFonts w:ascii="方正小标宋简体" w:eastAsia="方正小标宋简体" w:hint="eastAsia"/>
          <w:color w:val="FF0000"/>
          <w:spacing w:val="0"/>
          <w:w w:val="90"/>
          <w:sz w:val="84"/>
          <w:szCs w:val="84"/>
        </w:rPr>
      </w:pPr>
      <w:bookmarkStart w:id="0" w:name="topTitle"/>
      <w:r w:rsidRPr="00A66795">
        <w:rPr>
          <w:rFonts w:ascii="方正小标宋简体" w:eastAsia="方正小标宋简体" w:hint="eastAsia"/>
          <w:color w:val="FF0000"/>
          <w:spacing w:val="435"/>
          <w:kern w:val="0"/>
          <w:sz w:val="84"/>
          <w:szCs w:val="84"/>
          <w:fitText w:val="7680" w:id="1440381184"/>
        </w:rPr>
        <w:t>中国科学</w:t>
      </w:r>
      <w:r w:rsidRPr="00A66795">
        <w:rPr>
          <w:rFonts w:ascii="方正小标宋简体" w:eastAsia="方正小标宋简体" w:hint="eastAsia"/>
          <w:color w:val="FF0000"/>
          <w:spacing w:val="0"/>
          <w:kern w:val="0"/>
          <w:sz w:val="84"/>
          <w:szCs w:val="84"/>
          <w:fitText w:val="7680" w:id="1440381184"/>
        </w:rPr>
        <w:t>院</w:t>
      </w:r>
      <w:bookmarkEnd w:id="0"/>
    </w:p>
    <w:p w:rsidR="00A66795" w:rsidRPr="00EB09E1" w:rsidRDefault="00A66795" w:rsidP="00A66795">
      <w:pPr>
        <w:spacing w:line="440" w:lineRule="exact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6120130" cy="0"/>
                <wp:effectExtent l="15240" t="8890" r="8255" b="1016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4C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12.45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" strokecolor="red" strokeweight="1pt"/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112395</wp:posOffset>
                </wp:positionV>
                <wp:extent cx="6120130" cy="0"/>
                <wp:effectExtent l="15240" t="12700" r="17780" b="1587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5A3AC" id="直接箭头连接符 1" o:spid="_x0000_s1026" type="#_x0000_t32" style="position:absolute;left:0;text-align:left;margin-left:0;margin-top:8.85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" strokecolor="red" strokeweight="2pt"/>
            </w:pict>
          </mc:Fallback>
        </mc:AlternateContent>
      </w:r>
    </w:p>
    <w:p w:rsidR="00A66795" w:rsidRDefault="00A66795" w:rsidP="00A66795">
      <w:pPr>
        <w:jc w:val="right"/>
        <w:rPr>
          <w:rFonts w:ascii="仿宋_GB2312" w:eastAsia="仿宋_GB2312" w:hint="eastAsia"/>
          <w:sz w:val="32"/>
          <w:szCs w:val="32"/>
        </w:rPr>
      </w:pPr>
      <w:bookmarkStart w:id="1" w:name="FlowNumberText"/>
      <w:r>
        <w:rPr>
          <w:rFonts w:ascii="仿宋_GB2312" w:eastAsia="仿宋_GB2312" w:hint="eastAsia"/>
          <w:sz w:val="32"/>
          <w:szCs w:val="32"/>
        </w:rPr>
        <w:t>科发条财函字</w:t>
      </w:r>
      <w:bookmarkEnd w:id="1"/>
      <w:r>
        <w:rPr>
          <w:rFonts w:ascii="仿宋_GB2312" w:eastAsia="仿宋_GB2312" w:hint="eastAsia"/>
          <w:sz w:val="32"/>
          <w:szCs w:val="32"/>
        </w:rPr>
        <w:t>〔</w:t>
      </w:r>
      <w:bookmarkStart w:id="2" w:name="year"/>
      <w:r>
        <w:rPr>
          <w:rFonts w:ascii="仿宋_GB2312" w:eastAsia="仿宋_GB2312"/>
          <w:sz w:val="32"/>
          <w:szCs w:val="32"/>
        </w:rPr>
        <w:t>2017</w:t>
      </w:r>
      <w:bookmarkEnd w:id="2"/>
      <w:r>
        <w:rPr>
          <w:rFonts w:ascii="仿宋_GB2312" w:eastAsia="仿宋_GB2312" w:hint="eastAsia"/>
          <w:sz w:val="32"/>
          <w:szCs w:val="32"/>
        </w:rPr>
        <w:t>〕</w:t>
      </w:r>
      <w:bookmarkStart w:id="3" w:name="FlowNumber"/>
      <w:r>
        <w:rPr>
          <w:rFonts w:ascii="仿宋_GB2312" w:eastAsia="仿宋_GB2312"/>
          <w:sz w:val="32"/>
          <w:szCs w:val="32"/>
        </w:rPr>
        <w:t>125</w:t>
      </w:r>
      <w:bookmarkEnd w:id="3"/>
      <w:r>
        <w:rPr>
          <w:rFonts w:ascii="仿宋_GB2312" w:eastAsia="仿宋_GB2312" w:hint="eastAsia"/>
          <w:sz w:val="32"/>
          <w:szCs w:val="32"/>
        </w:rPr>
        <w:t>号</w:t>
      </w:r>
    </w:p>
    <w:p w:rsidR="00A66795" w:rsidRPr="00A35EAF" w:rsidRDefault="00A66795" w:rsidP="00A66795">
      <w:pPr>
        <w:rPr>
          <w:rFonts w:ascii="仿宋_GB2312" w:eastAsia="仿宋_GB2312" w:hint="eastAsia"/>
          <w:sz w:val="32"/>
          <w:szCs w:val="32"/>
        </w:rPr>
      </w:pPr>
    </w:p>
    <w:p w:rsidR="00A66795" w:rsidRDefault="00A66795" w:rsidP="00A6679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中国科学院条件保障与财务局关于</w:t>
      </w:r>
    </w:p>
    <w:p w:rsidR="00A66795" w:rsidRDefault="00A66795" w:rsidP="00A6679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4" w:name="_GoBack"/>
      <w:r>
        <w:rPr>
          <w:rFonts w:ascii="方正小标宋简体" w:eastAsia="方正小标宋简体" w:hint="eastAsia"/>
          <w:sz w:val="44"/>
          <w:szCs w:val="44"/>
        </w:rPr>
        <w:t>2017年度院级科研仪器设备研制</w:t>
      </w:r>
    </w:p>
    <w:bookmarkEnd w:id="4"/>
    <w:p w:rsidR="00A66795" w:rsidRPr="00B0600D" w:rsidRDefault="00A66795" w:rsidP="00A6679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组织工作的通知</w:t>
      </w:r>
    </w:p>
    <w:p w:rsidR="00A66795" w:rsidRDefault="00A66795" w:rsidP="00A66795">
      <w:pPr>
        <w:rPr>
          <w:rFonts w:ascii="仿宋_GB2312" w:eastAsia="仿宋_GB2312" w:hint="eastAsia"/>
          <w:sz w:val="32"/>
          <w:szCs w:val="32"/>
        </w:rPr>
      </w:pPr>
    </w:p>
    <w:p w:rsidR="00A66795" w:rsidRDefault="00A66795" w:rsidP="00A6679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院属各有关单位：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为贯彻落实中国科学院“率先行动”计划要求，引领我国科研仪器设备的自主研制和创新发展，促进原创性科技创新成果产出,我院</w:t>
      </w:r>
      <w:r>
        <w:rPr>
          <w:rFonts w:ascii="仿宋_GB2312" w:eastAsia="仿宋_GB2312" w:hint="eastAsia"/>
          <w:sz w:val="32"/>
          <w:szCs w:val="32"/>
        </w:rPr>
        <w:t>将</w:t>
      </w:r>
      <w:r w:rsidRPr="00A96A27">
        <w:rPr>
          <w:rFonts w:ascii="仿宋_GB2312" w:eastAsia="仿宋_GB2312" w:hint="eastAsia"/>
          <w:sz w:val="32"/>
          <w:szCs w:val="32"/>
        </w:rPr>
        <w:t>继续安排专项经费支持科研仪器设备自主研制。院级科研仪器设备研制项目（以下简称项目）以满足科研工作的实际需求为目的，应有独到的设计思想、切实可行的技术方案和明确的验收指标，并能产出实用的科研仪器设备。现将有关要求通知如下：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一、2017年项目继续实行分类申报，申请时要明确提出申请项目的类别。主要包括：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（1）单独申报类。项目申请单位能够完成仪器设备的研制工作，并利用研制出的仪器设备开展科学研究。鼓励针对国家重大需求，能自主研制核心关键部件的项目申报。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（2）联合申报类。项目原则上由应用单位牵头，研制单位作为项目合作单位，研制仪器设备的所有权归应用单位所有。此类项目应为院内单位研用双方的实质性合作，科研需求与技术支撑</w:t>
      </w:r>
      <w:r w:rsidRPr="00A96A27">
        <w:rPr>
          <w:rFonts w:ascii="仿宋_GB2312" w:eastAsia="仿宋_GB2312" w:hint="eastAsia"/>
          <w:sz w:val="32"/>
          <w:szCs w:val="32"/>
        </w:rPr>
        <w:lastRenderedPageBreak/>
        <w:t>强强联合，而非一般的联合研制。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（3）持续支持类。要求前期承担过院级科研装备研制项目（原则上验收已超过2年），有重要科研成果产出或开放共享情况好，并有进一步仪器设备研发需求（不是简单的升级改造）。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（4）青年人才类。为进一步提升我院35周岁及以下青年科技人才的技术创新能力和科研活动组织能力，针对青年科技人才采取项目单独评审的方式进行倾斜支持。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二、本年度继续严格实行按法人单位限项申报。限项情况如下：在职人员1000人以下的单位限申报3项；在职人员不少于1000人的单位限申报4项；中国科技大学、合肥物质科学研究院限申报5项。项目申报类别不受限制。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三、请各单位统一组织本单位项目的申报，做好项目的所内评选、论证等工作，对推荐项目的技术方案、验收指标等进行严格把关。项目申请院支持经费原则上不超过300万元，其中青年人才类项目不超过200万元。预算核减超过20%的项目将不予支持。项目经费不要求自筹，执行周期一般为2年，实行中期评估制度。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四、请各单位进一步加强项目管理，对到期未验收的项目进行逐一梳理，将有关情况随项目申报材料一起上报。同时请在科技条件项目管理系统（http://fact.cas.cn）维护并核对已立项支持的仪器设备研制项目相关信息，以附件形式上传有关项目的电子版材料。对于仪器设备研制项目管理不到位的单位，院将酌情调减项目申报指标。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lastRenderedPageBreak/>
        <w:t>五、请于6月26日之前通过ARP系统科研条件模块统一上报《中国科学院科研仪器设备研制项目实施方案》（见附件1），未按时进行ARP网上申报的项目将不予受理。请将签字盖章的申报项目实施方案和《2017年度院级科研仪器设备研制项目申报汇总表》（见附件2）一式一份，于网上申报截止后三日内报送至条件保障与财务局科技条件处（请用</w:t>
      </w:r>
      <w:r>
        <w:rPr>
          <w:rFonts w:ascii="仿宋_GB2312" w:eastAsia="仿宋_GB2312" w:hint="eastAsia"/>
          <w:sz w:val="32"/>
          <w:szCs w:val="32"/>
        </w:rPr>
        <w:t>院内公文</w:t>
      </w:r>
      <w:r>
        <w:rPr>
          <w:rFonts w:ascii="仿宋_GB2312" w:eastAsia="仿宋_GB2312"/>
          <w:sz w:val="32"/>
          <w:szCs w:val="32"/>
        </w:rPr>
        <w:t>交换或</w:t>
      </w:r>
      <w:r w:rsidRPr="00A96A27">
        <w:rPr>
          <w:rFonts w:ascii="仿宋_GB2312" w:eastAsia="仿宋_GB2312" w:hint="eastAsia"/>
          <w:sz w:val="32"/>
          <w:szCs w:val="32"/>
        </w:rPr>
        <w:t>EMS邮寄至：北京市三里河路52号，邮编100864）。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联系人：陈代谢，牟乾辉</w:t>
      </w: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电  话：010-68597316 / 7318</w:t>
      </w:r>
    </w:p>
    <w:p w:rsidR="00A66795" w:rsidRPr="00A96A27" w:rsidRDefault="00A66795" w:rsidP="00A66795">
      <w:pPr>
        <w:rPr>
          <w:rFonts w:ascii="仿宋_GB2312" w:eastAsia="仿宋_GB2312"/>
          <w:sz w:val="32"/>
          <w:szCs w:val="32"/>
        </w:rPr>
      </w:pPr>
    </w:p>
    <w:p w:rsidR="00A66795" w:rsidRPr="00A96A27" w:rsidRDefault="00A66795" w:rsidP="00A66795">
      <w:pPr>
        <w:ind w:firstLineChars="200" w:firstLine="626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附件：1. 中国科学院科研仪器设备研制项目实施方案</w:t>
      </w:r>
    </w:p>
    <w:p w:rsidR="00A66795" w:rsidRDefault="00A66795" w:rsidP="00A66795">
      <w:pPr>
        <w:ind w:firstLineChars="500" w:firstLine="1565"/>
        <w:rPr>
          <w:rFonts w:ascii="仿宋_GB2312" w:eastAsia="仿宋_GB2312" w:hint="eastAsia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2. 2017年度院级科研仪器设备研制项目申报汇总表</w:t>
      </w:r>
    </w:p>
    <w:p w:rsidR="00A66795" w:rsidRDefault="00A66795" w:rsidP="00A66795">
      <w:pPr>
        <w:rPr>
          <w:rFonts w:ascii="仿宋_GB2312" w:eastAsia="仿宋_GB2312" w:hint="eastAsia"/>
          <w:sz w:val="32"/>
          <w:szCs w:val="32"/>
        </w:rPr>
      </w:pPr>
    </w:p>
    <w:p w:rsidR="00A66795" w:rsidRDefault="00A66795" w:rsidP="00A66795">
      <w:pPr>
        <w:rPr>
          <w:rFonts w:ascii="仿宋_GB2312" w:eastAsia="仿宋_GB2312" w:hint="eastAsia"/>
          <w:sz w:val="32"/>
          <w:szCs w:val="32"/>
        </w:rPr>
      </w:pPr>
    </w:p>
    <w:p w:rsidR="00A66795" w:rsidRDefault="00A66795" w:rsidP="00A66795">
      <w:pPr>
        <w:rPr>
          <w:rFonts w:ascii="仿宋_GB2312" w:eastAsia="仿宋_GB2312" w:hint="eastAsia"/>
          <w:sz w:val="32"/>
          <w:szCs w:val="32"/>
        </w:rPr>
      </w:pPr>
    </w:p>
    <w:p w:rsidR="00A66795" w:rsidRDefault="00A66795" w:rsidP="00A66795">
      <w:pPr>
        <w:rPr>
          <w:rFonts w:ascii="仿宋_GB2312" w:eastAsia="仿宋_GB2312" w:hint="eastAsia"/>
          <w:sz w:val="32"/>
          <w:szCs w:val="32"/>
        </w:rPr>
      </w:pPr>
    </w:p>
    <w:p w:rsidR="00A66795" w:rsidRDefault="00A66795" w:rsidP="00A66795">
      <w:pPr>
        <w:ind w:firstLineChars="1450" w:firstLine="4539"/>
        <w:rPr>
          <w:rFonts w:ascii="仿宋_GB2312" w:eastAsia="仿宋_GB2312"/>
          <w:sz w:val="32"/>
          <w:szCs w:val="32"/>
        </w:rPr>
      </w:pPr>
      <w:r w:rsidRPr="00A96A27">
        <w:rPr>
          <w:rFonts w:ascii="仿宋_GB2312" w:eastAsia="仿宋_GB2312" w:hint="eastAsia"/>
          <w:sz w:val="32"/>
          <w:szCs w:val="32"/>
        </w:rPr>
        <w:t>中国科学院条件保障与财务局</w:t>
      </w:r>
    </w:p>
    <w:p w:rsidR="00A66795" w:rsidRDefault="00A66795" w:rsidP="00A66795">
      <w:pPr>
        <w:ind w:firstLineChars="1630" w:firstLine="510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bookmarkStart w:id="5" w:name="archiveTime"/>
      <w:r>
        <w:rPr>
          <w:rFonts w:ascii="仿宋_GB2312" w:eastAsia="仿宋_GB2312" w:hint="eastAsia"/>
          <w:sz w:val="32"/>
          <w:szCs w:val="32"/>
        </w:rPr>
        <w:t>2017年5月24日</w:t>
      </w:r>
      <w:bookmarkEnd w:id="5"/>
    </w:p>
    <w:p w:rsidR="00A66795" w:rsidRDefault="00A66795" w:rsidP="00A66795">
      <w:pPr>
        <w:ind w:rightChars="600" w:right="1218"/>
        <w:jc w:val="right"/>
        <w:rPr>
          <w:rFonts w:ascii="仿宋_GB2312" w:eastAsia="仿宋_GB2312" w:hint="eastAsia"/>
          <w:sz w:val="32"/>
          <w:szCs w:val="32"/>
        </w:rPr>
      </w:pPr>
    </w:p>
    <w:p w:rsidR="00A66795" w:rsidRDefault="00A66795" w:rsidP="00A66795">
      <w:pPr>
        <w:ind w:rightChars="600" w:right="1218"/>
        <w:jc w:val="left"/>
        <w:rPr>
          <w:rFonts w:ascii="仿宋_GB2312" w:eastAsia="仿宋_GB2312" w:hint="eastAsia"/>
          <w:sz w:val="32"/>
          <w:szCs w:val="32"/>
        </w:rPr>
      </w:pPr>
    </w:p>
    <w:p w:rsidR="00A66795" w:rsidRDefault="00A66795" w:rsidP="00A66795">
      <w:pPr>
        <w:ind w:rightChars="600" w:right="121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53A4F" w:rsidRDefault="00A53A4F"/>
    <w:sectPr w:rsidR="00A53A4F" w:rsidSect="00A6797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588" w:bottom="1134" w:left="1588" w:header="851" w:footer="851" w:gutter="0"/>
      <w:cols w:space="425"/>
      <w:titlePg/>
      <w:docGrid w:type="linesAndChars" w:linePitch="574" w:charSpace="26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E4" w:rsidRPr="00E102E4" w:rsidRDefault="00A66795" w:rsidP="00CB44FF">
    <w:pPr>
      <w:pStyle w:val="a4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E102E4">
      <w:rPr>
        <w:rFonts w:ascii="Tahoma" w:hAnsi="Tahoma" w:cs="Tahoma"/>
        <w:sz w:val="28"/>
        <w:szCs w:val="28"/>
      </w:rPr>
      <w:fldChar w:fldCharType="begin"/>
    </w:r>
    <w:r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Pr="00E102E4">
      <w:rPr>
        <w:rFonts w:ascii="Tahoma" w:hAnsi="Tahoma" w:cs="Tahoma"/>
        <w:sz w:val="28"/>
        <w:szCs w:val="28"/>
      </w:rPr>
      <w:fldChar w:fldCharType="separate"/>
    </w:r>
    <w:r w:rsidRPr="00C14804">
      <w:rPr>
        <w:rFonts w:ascii="Tahoma" w:hAnsi="Tahoma" w:cs="Tahoma"/>
        <w:noProof/>
        <w:sz w:val="28"/>
        <w:szCs w:val="28"/>
        <w:lang w:val="zh-CN"/>
      </w:rPr>
      <w:t>2</w:t>
    </w:r>
    <w:r w:rsidRPr="00E102E4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E102E4" w:rsidRDefault="00A667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E1" w:rsidRPr="00EB09E1" w:rsidRDefault="00A66795" w:rsidP="00EB09E1">
    <w:pPr>
      <w:pStyle w:val="a4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Pr="00EB09E1">
      <w:rPr>
        <w:rFonts w:ascii="Tahoma" w:hAnsi="Tahoma" w:cs="Tahoma"/>
        <w:sz w:val="28"/>
        <w:szCs w:val="28"/>
      </w:rPr>
      <w:fldChar w:fldCharType="separate"/>
    </w:r>
    <w:r w:rsidRPr="00A66795">
      <w:rPr>
        <w:rFonts w:ascii="Tahoma" w:hAnsi="Tahoma" w:cs="Tahoma"/>
        <w:noProof/>
        <w:sz w:val="28"/>
        <w:szCs w:val="28"/>
        <w:lang w:val="zh-CN"/>
      </w:rPr>
      <w:t>3</w:t>
    </w:r>
    <w:r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hint="eastAsia"/>
        <w:sz w:val="28"/>
        <w:szCs w:val="28"/>
      </w:rPr>
      <w:t>—</w:t>
    </w:r>
  </w:p>
  <w:p w:rsidR="00CF35FD" w:rsidRDefault="00A6679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E1" w:rsidRDefault="00A66795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15240" t="18415" r="17780" b="19685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57230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026" type="#_x0000_t32" style="position:absolute;left:0;text-align:left;margin-left:0;margin-top:-4.2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" strokecolor="red" strokeweight="2pt"/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15240" t="11430" r="8255" b="7620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CAEE2" id="直接箭头连接符 3" o:spid="_x0000_s1026" type="#_x0000_t32" style="position:absolute;left:0;text-align:left;margin-left:0;margin-top:-7.1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" strokecolor="red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77" w:rsidRDefault="00A66795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77" w:rsidRDefault="00A66795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E1" w:rsidRDefault="00A66795" w:rsidP="00EB09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5"/>
    <w:rsid w:val="00A53A4F"/>
    <w:rsid w:val="00A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B13C6-FB3F-42D1-BB58-9E345A2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95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semiHidden/>
    <w:rsid w:val="00A66795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A66795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A66795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梁向峰</dc:creator>
  <cp:keywords/>
  <dc:description/>
  <cp:lastModifiedBy>梁向峰</cp:lastModifiedBy>
  <cp:revision>1</cp:revision>
  <dcterms:created xsi:type="dcterms:W3CDTF">2017-05-27T01:57:00Z</dcterms:created>
  <dcterms:modified xsi:type="dcterms:W3CDTF">2017-05-27T01:57:00Z</dcterms:modified>
</cp:coreProperties>
</file>